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>Положение о  Всероссийском конкурсе профессионального мастерства</w:t>
      </w:r>
    </w:p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 xml:space="preserve"> "</w:t>
      </w:r>
      <w:r w:rsidR="002438D5" w:rsidRPr="002438D5">
        <w:rPr>
          <w:rFonts w:ascii="Arial" w:hAnsi="Arial" w:cs="Arial"/>
          <w:b/>
          <w:sz w:val="36"/>
          <w:szCs w:val="36"/>
        </w:rPr>
        <w:t>Учитель</w:t>
      </w:r>
      <w:r w:rsidR="00ED459C">
        <w:rPr>
          <w:rFonts w:ascii="Arial" w:hAnsi="Arial" w:cs="Arial"/>
          <w:b/>
          <w:sz w:val="36"/>
          <w:szCs w:val="36"/>
        </w:rPr>
        <w:t xml:space="preserve"> года - 202</w:t>
      </w:r>
      <w:r w:rsidR="00C92B1C">
        <w:rPr>
          <w:rFonts w:ascii="Arial" w:hAnsi="Arial" w:cs="Arial"/>
          <w:b/>
          <w:sz w:val="36"/>
          <w:szCs w:val="36"/>
        </w:rPr>
        <w:t>2</w:t>
      </w:r>
      <w:r w:rsidRPr="002438D5">
        <w:rPr>
          <w:rFonts w:ascii="Arial" w:hAnsi="Arial" w:cs="Arial"/>
          <w:b/>
          <w:sz w:val="36"/>
          <w:szCs w:val="36"/>
        </w:rPr>
        <w:t>"</w:t>
      </w:r>
    </w:p>
    <w:p w:rsidR="00295B13" w:rsidRPr="002438D5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8"/>
          <w:szCs w:val="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2438D5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4"/>
          <w:szCs w:val="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C92B1C">
        <w:rPr>
          <w:rStyle w:val="header-user-name"/>
        </w:rPr>
        <w:t>5 сентября по 5 октября 2022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</w:t>
      </w:r>
      <w:r w:rsidR="002438D5">
        <w:rPr>
          <w:rFonts w:ascii="Times New Roman" w:hAnsi="Times New Roman" w:cs="Times New Roman"/>
          <w:sz w:val="28"/>
          <w:szCs w:val="28"/>
        </w:rPr>
        <w:t xml:space="preserve"> </w:t>
      </w:r>
      <w:r w:rsidRPr="00F1637C">
        <w:rPr>
          <w:rFonts w:ascii="Times New Roman" w:hAnsi="Times New Roman" w:cs="Times New Roman"/>
          <w:sz w:val="28"/>
          <w:szCs w:val="28"/>
        </w:rPr>
        <w:t>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дошкольных образовательных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общеобразовательных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учреждений средне – специального и высшего образования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коррекционных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учреждений дополнительного образования</w:t>
      </w:r>
      <w:r w:rsidR="002438D5">
        <w:rPr>
          <w:rFonts w:ascii="Times New Roman" w:hAnsi="Times New Roman" w:cs="Times New Roman"/>
          <w:sz w:val="28"/>
          <w:szCs w:val="28"/>
          <w:shd w:val="clear" w:color="auto" w:fill="FFFFFF"/>
        </w:rPr>
        <w:t>, в т.ч. музыкальных школ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Pr="00C92B1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2B1C"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C92B1C" w:rsidRDefault="00F1637C" w:rsidP="00C92B1C">
      <w:pPr>
        <w:pStyle w:val="a4"/>
        <w:shd w:val="clear" w:color="auto" w:fill="FFFFFF"/>
        <w:spacing w:before="0" w:beforeAutospacing="0" w:after="0" w:afterAutospacing="0" w:line="276" w:lineRule="auto"/>
        <w:ind w:hanging="284"/>
        <w:rPr>
          <w:bCs/>
          <w:color w:val="000000"/>
          <w:sz w:val="28"/>
          <w:szCs w:val="28"/>
        </w:rPr>
      </w:pPr>
      <w:r w:rsidRPr="00C92B1C">
        <w:rPr>
          <w:bCs/>
          <w:color w:val="000000"/>
          <w:sz w:val="28"/>
          <w:szCs w:val="28"/>
        </w:rPr>
        <w:t>Особые требования к формату, форме, шрифту, оформлению,  объему работы не предъявляются.</w:t>
      </w:r>
    </w:p>
    <w:p w:rsidR="00C92B1C" w:rsidRDefault="00C92B1C" w:rsidP="00C92B1C">
      <w:pPr>
        <w:pStyle w:val="a4"/>
        <w:shd w:val="clear" w:color="auto" w:fill="FFFFFF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</w:p>
    <w:p w:rsidR="00F1637C" w:rsidRPr="00C92B1C" w:rsidRDefault="00F1637C" w:rsidP="00C92B1C">
      <w:pPr>
        <w:pStyle w:val="a4"/>
        <w:shd w:val="clear" w:color="auto" w:fill="FFFFFF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bookmarkStart w:id="0" w:name="_GoBack"/>
      <w:bookmarkEnd w:id="0"/>
      <w:r w:rsidRPr="00C92B1C">
        <w:rPr>
          <w:color w:val="000000"/>
          <w:sz w:val="28"/>
          <w:szCs w:val="28"/>
        </w:rPr>
        <w:t xml:space="preserve">На конкурс принимаются: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конспекты занятий,  уроков или внеклассных  мероприятий,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педагогические проекты, 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методические разработки,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педагогические статьи с описанием опыта, 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авторские программы,  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наглядно-дидактические пособия, 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мастер – классы, </w:t>
      </w:r>
    </w:p>
    <w:p w:rsidR="00F1637C" w:rsidRPr="00C92B1C" w:rsidRDefault="00F1637C" w:rsidP="00C92B1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92B1C">
        <w:rPr>
          <w:color w:val="000000"/>
          <w:sz w:val="28"/>
          <w:szCs w:val="28"/>
        </w:rPr>
        <w:t xml:space="preserve">презентации. </w:t>
      </w:r>
    </w:p>
    <w:p w:rsidR="00295B13" w:rsidRPr="00114D1B" w:rsidRDefault="00C92B1C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-1270</wp:posOffset>
            </wp:positionV>
            <wp:extent cx="3216275" cy="4288790"/>
            <wp:effectExtent l="0" t="0" r="0" b="0"/>
            <wp:wrapSquare wrapText="bothSides"/>
            <wp:docPr id="1" name="Рисунок 1" descr="C:\Users\HP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C92B1C" w:rsidRDefault="00295B13" w:rsidP="00295B13">
      <w:pPr>
        <w:pStyle w:val="2"/>
        <w:spacing w:line="276" w:lineRule="auto"/>
        <w:ind w:left="-284" w:firstLine="0"/>
        <w:rPr>
          <w:b/>
          <w:sz w:val="27"/>
          <w:szCs w:val="27"/>
        </w:rPr>
      </w:pPr>
      <w:r w:rsidRPr="00C92B1C">
        <w:rPr>
          <w:b/>
          <w:sz w:val="27"/>
          <w:szCs w:val="27"/>
        </w:rPr>
        <w:t>Для участия в конкурсе необходимо направить:</w:t>
      </w:r>
    </w:p>
    <w:p w:rsidR="00295B13" w:rsidRPr="00C92B1C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92B1C">
        <w:rPr>
          <w:sz w:val="27"/>
          <w:szCs w:val="27"/>
        </w:rPr>
        <w:t>Заявку на участие в конкурсе.</w:t>
      </w:r>
    </w:p>
    <w:p w:rsidR="00295B13" w:rsidRPr="00C92B1C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r w:rsidRPr="00C92B1C">
        <w:rPr>
          <w:sz w:val="27"/>
          <w:szCs w:val="27"/>
        </w:rPr>
        <w:t>Материалы конкурса</w:t>
      </w:r>
    </w:p>
    <w:p w:rsidR="00295B13" w:rsidRPr="00C92B1C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  <w:rPr>
          <w:sz w:val="27"/>
          <w:szCs w:val="27"/>
        </w:rPr>
      </w:pPr>
      <w:proofErr w:type="gramStart"/>
      <w:r w:rsidRPr="00C92B1C">
        <w:rPr>
          <w:sz w:val="27"/>
          <w:szCs w:val="27"/>
        </w:rPr>
        <w:t>Копию квитанции об оплате на сумму 2</w:t>
      </w:r>
      <w:r w:rsidR="006871FA" w:rsidRPr="00C92B1C">
        <w:rPr>
          <w:sz w:val="27"/>
          <w:szCs w:val="27"/>
        </w:rPr>
        <w:t>0</w:t>
      </w:r>
      <w:r w:rsidRPr="00C92B1C">
        <w:rPr>
          <w:sz w:val="27"/>
          <w:szCs w:val="27"/>
        </w:rPr>
        <w:t xml:space="preserve">0 рублей </w:t>
      </w:r>
      <w:r w:rsidR="000B5570" w:rsidRPr="00C92B1C">
        <w:rPr>
          <w:sz w:val="27"/>
          <w:szCs w:val="27"/>
        </w:rPr>
        <w:t xml:space="preserve">за каждого участника </w:t>
      </w:r>
      <w:r w:rsidRPr="00C92B1C">
        <w:rPr>
          <w:sz w:val="27"/>
          <w:szCs w:val="27"/>
        </w:rPr>
        <w:t>(участник производит оплату безналичным перечислением в российских рублях.</w:t>
      </w:r>
      <w:proofErr w:type="gramEnd"/>
      <w:r w:rsidRPr="00C92B1C">
        <w:rPr>
          <w:sz w:val="27"/>
          <w:szCs w:val="27"/>
        </w:rPr>
        <w:t xml:space="preserve"> </w:t>
      </w:r>
      <w:proofErr w:type="gramStart"/>
      <w:r w:rsidRPr="00C92B1C">
        <w:rPr>
          <w:sz w:val="27"/>
          <w:szCs w:val="27"/>
        </w:rPr>
        <w:t>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C95B5C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 xml:space="preserve">с пометкой 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rPr>
          <w:rStyle w:val="header-user-name"/>
        </w:rPr>
        <w:t>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 w:rsidRPr="00225700">
              <w:rPr>
                <w:rFonts w:ascii="Arial" w:hAnsi="Arial" w:cs="Arial"/>
                <w:b/>
                <w:sz w:val="20"/>
                <w:szCs w:val="20"/>
              </w:rPr>
              <w:t xml:space="preserve"> профессионального мастерства</w:t>
            </w:r>
          </w:p>
          <w:p w:rsidR="00295B13" w:rsidRPr="00732902" w:rsidRDefault="00F1637C" w:rsidP="002438D5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2438D5">
              <w:rPr>
                <w:rFonts w:ascii="Arial" w:hAnsi="Arial" w:cs="Arial"/>
                <w:b/>
                <w:sz w:val="20"/>
                <w:szCs w:val="20"/>
              </w:rPr>
              <w:t>Учитель</w:t>
            </w:r>
            <w:r w:rsidR="00C92B1C">
              <w:rPr>
                <w:rFonts w:ascii="Arial" w:hAnsi="Arial" w:cs="Arial"/>
                <w:b/>
                <w:sz w:val="20"/>
                <w:szCs w:val="20"/>
              </w:rPr>
              <w:t xml:space="preserve"> года - 2022</w:t>
            </w: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DD09A3" w:rsidRDefault="00ED459C" w:rsidP="00ED459C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БИК: 042282881</w:t>
      </w:r>
    </w:p>
    <w:p w:rsidR="00ED459C" w:rsidRPr="00DD09A3" w:rsidRDefault="00ED459C" w:rsidP="00ED459C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ED459C" w:rsidRPr="00DD09A3" w:rsidRDefault="00ED459C" w:rsidP="00ED459C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ED459C" w:rsidRDefault="00ED459C" w:rsidP="00ED459C">
      <w:pPr>
        <w:pStyle w:val="2"/>
        <w:spacing w:line="276" w:lineRule="auto"/>
        <w:ind w:left="284" w:hanging="284"/>
      </w:pPr>
    </w:p>
    <w:p w:rsidR="00ED459C" w:rsidRPr="00DD09A3" w:rsidRDefault="00ED459C" w:rsidP="00ED459C">
      <w:pPr>
        <w:pStyle w:val="2"/>
        <w:spacing w:line="276" w:lineRule="auto"/>
        <w:ind w:left="284" w:hanging="284"/>
      </w:pPr>
    </w:p>
    <w:p w:rsidR="00ED459C" w:rsidRPr="00DD09A3" w:rsidRDefault="00ED459C" w:rsidP="00ED459C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ED459C" w:rsidRDefault="00ED459C" w:rsidP="00ED459C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ED459C" w:rsidRPr="00DD09A3" w:rsidRDefault="00ED459C" w:rsidP="00ED459C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ED459C" w:rsidRPr="003A3C01" w:rsidTr="003C182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ED459C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D459C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ED459C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D459C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FA403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D459C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D459C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9C" w:rsidRPr="003A3C01" w:rsidTr="003C182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ED459C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D459C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FA403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D459C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D459C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59C" w:rsidRDefault="00ED459C" w:rsidP="00ED459C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ED459C" w:rsidRPr="00FB758F" w:rsidRDefault="00ED459C" w:rsidP="00ED459C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3E40BC" w:rsidRDefault="00ED459C" w:rsidP="00ED459C">
      <w:pPr>
        <w:pStyle w:val="2"/>
        <w:spacing w:line="228" w:lineRule="auto"/>
        <w:ind w:left="-284" w:firstLine="0"/>
      </w:pPr>
    </w:p>
    <w:p w:rsidR="006871FA" w:rsidRDefault="006871FA" w:rsidP="009A07BE">
      <w:pPr>
        <w:pStyle w:val="2"/>
        <w:spacing w:line="276" w:lineRule="auto"/>
        <w:ind w:left="-284" w:firstLine="0"/>
      </w:pPr>
    </w:p>
    <w:sectPr w:rsidR="006871F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13899"/>
    <w:rsid w:val="001C4096"/>
    <w:rsid w:val="002438D5"/>
    <w:rsid w:val="00295B13"/>
    <w:rsid w:val="00297535"/>
    <w:rsid w:val="002E0161"/>
    <w:rsid w:val="0032716D"/>
    <w:rsid w:val="00335BCE"/>
    <w:rsid w:val="0037600A"/>
    <w:rsid w:val="003A7E98"/>
    <w:rsid w:val="003F04E2"/>
    <w:rsid w:val="004361E8"/>
    <w:rsid w:val="00485C78"/>
    <w:rsid w:val="004C5D0F"/>
    <w:rsid w:val="005841F3"/>
    <w:rsid w:val="005E41A7"/>
    <w:rsid w:val="006850A8"/>
    <w:rsid w:val="006871FA"/>
    <w:rsid w:val="006A6DA2"/>
    <w:rsid w:val="00793503"/>
    <w:rsid w:val="00795171"/>
    <w:rsid w:val="00795895"/>
    <w:rsid w:val="0087634D"/>
    <w:rsid w:val="00905330"/>
    <w:rsid w:val="00914FA9"/>
    <w:rsid w:val="009A07BE"/>
    <w:rsid w:val="009C0369"/>
    <w:rsid w:val="009D7994"/>
    <w:rsid w:val="00A53DFF"/>
    <w:rsid w:val="00C92B1C"/>
    <w:rsid w:val="00C95B5C"/>
    <w:rsid w:val="00D75BF8"/>
    <w:rsid w:val="00DD65D7"/>
    <w:rsid w:val="00E0016E"/>
    <w:rsid w:val="00E12054"/>
    <w:rsid w:val="00E75DA2"/>
    <w:rsid w:val="00ED459C"/>
    <w:rsid w:val="00EE46EB"/>
    <w:rsid w:val="00F1637C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6196-3119-48AE-9618-524FAE68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2019-09-22T16:29:00Z</cp:lastPrinted>
  <dcterms:created xsi:type="dcterms:W3CDTF">2019-09-18T13:59:00Z</dcterms:created>
  <dcterms:modified xsi:type="dcterms:W3CDTF">2022-09-03T14:45:00Z</dcterms:modified>
</cp:coreProperties>
</file>