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7C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25700">
        <w:rPr>
          <w:rFonts w:ascii="Arial" w:hAnsi="Arial" w:cs="Arial"/>
          <w:b/>
          <w:sz w:val="20"/>
          <w:szCs w:val="20"/>
        </w:rPr>
        <w:t>Положение о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5700">
        <w:rPr>
          <w:rFonts w:ascii="Arial" w:hAnsi="Arial" w:cs="Arial"/>
          <w:b/>
          <w:sz w:val="20"/>
          <w:szCs w:val="20"/>
        </w:rPr>
        <w:t xml:space="preserve"> Всероссийском конкурсе профессионального мастерства</w:t>
      </w:r>
    </w:p>
    <w:p w:rsidR="00F1637C" w:rsidRPr="00225700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25700">
        <w:rPr>
          <w:rFonts w:ascii="Arial" w:hAnsi="Arial" w:cs="Arial"/>
          <w:b/>
          <w:sz w:val="20"/>
          <w:szCs w:val="20"/>
        </w:rPr>
        <w:t xml:space="preserve"> "</w:t>
      </w:r>
      <w:r w:rsidR="003E4457">
        <w:rPr>
          <w:rFonts w:ascii="Arial" w:hAnsi="Arial" w:cs="Arial"/>
          <w:b/>
          <w:sz w:val="20"/>
          <w:szCs w:val="20"/>
        </w:rPr>
        <w:t>Педагогические инновации в образовании</w:t>
      </w:r>
      <w:r w:rsidRPr="00225700">
        <w:rPr>
          <w:rFonts w:ascii="Arial" w:hAnsi="Arial" w:cs="Arial"/>
          <w:b/>
          <w:sz w:val="20"/>
          <w:szCs w:val="20"/>
        </w:rPr>
        <w:t>"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 w:rsidR="00EE46EB">
        <w:t>Национальный Образовательный Портал «Педагоги России» (</w:t>
      </w:r>
      <w:r w:rsidR="00EE46E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EE46EB">
        <w:t>ологий  и массовых коммуникаций)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6871FA">
        <w:rPr>
          <w:rStyle w:val="header-user-name"/>
        </w:rPr>
        <w:t>2</w:t>
      </w:r>
      <w:r w:rsidR="003E4457">
        <w:rPr>
          <w:rStyle w:val="header-user-name"/>
        </w:rPr>
        <w:t>2</w:t>
      </w:r>
      <w:r w:rsidR="006871FA">
        <w:rPr>
          <w:rStyle w:val="header-user-name"/>
        </w:rPr>
        <w:t xml:space="preserve"> ию</w:t>
      </w:r>
      <w:r w:rsidR="003E4457">
        <w:rPr>
          <w:rStyle w:val="header-user-name"/>
        </w:rPr>
        <w:t>л</w:t>
      </w:r>
      <w:r w:rsidR="006871FA">
        <w:rPr>
          <w:rStyle w:val="header-user-name"/>
        </w:rPr>
        <w:t>я по 2</w:t>
      </w:r>
      <w:r w:rsidR="003E4457">
        <w:rPr>
          <w:rStyle w:val="header-user-name"/>
        </w:rPr>
        <w:t>3</w:t>
      </w:r>
      <w:r w:rsidR="006871FA">
        <w:rPr>
          <w:rStyle w:val="header-user-name"/>
        </w:rPr>
        <w:t xml:space="preserve"> </w:t>
      </w:r>
      <w:r w:rsidR="003E4457">
        <w:rPr>
          <w:rStyle w:val="header-user-name"/>
        </w:rPr>
        <w:t>августа</w:t>
      </w:r>
      <w:r w:rsidR="006871FA">
        <w:rPr>
          <w:rStyle w:val="header-user-name"/>
        </w:rPr>
        <w:t xml:space="preserve"> 2019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профессионального мастерства  педагогов, возможность принять участие в конкурсе всероссийского масштаба.</w:t>
      </w:r>
    </w:p>
    <w:p w:rsidR="00795895" w:rsidRPr="00F1637C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Принять участие в Конкурсе могут педагогические работники любых образовательных учреждений: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общеобразовательных учреждений (школ, гимназий, лицеев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средне – специального и высшего образования (училищ, техникумов, колледжей, высших учебных заведений);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коррекционных учреждений;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дополнительного образования.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Default="00F1637C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работы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bCs/>
          <w:color w:val="000000"/>
          <w:sz w:val="26"/>
          <w:szCs w:val="26"/>
        </w:rPr>
      </w:pPr>
      <w:r w:rsidRPr="00A53DFF">
        <w:rPr>
          <w:bCs/>
          <w:color w:val="000000"/>
          <w:sz w:val="26"/>
          <w:szCs w:val="26"/>
        </w:rPr>
        <w:t>Особые требования к формату, форме, шрифту, оформлению,  объему работы не предъявляются.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 конкурс принимаются: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конспекты занятий,  уроков или внеклассных  мероприятий,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проекты,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методические разработки,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статьи с описанием опыта,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авторские программы, 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наглядно-дидактические пособия,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мастер – классы,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презентации. </w:t>
      </w:r>
    </w:p>
    <w:p w:rsidR="00295B13" w:rsidRPr="00114D1B" w:rsidRDefault="003E4457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-85090</wp:posOffset>
            </wp:positionV>
            <wp:extent cx="3212465" cy="4263390"/>
            <wp:effectExtent l="19050" t="0" r="6985" b="0"/>
            <wp:wrapTight wrapText="bothSides">
              <wp:wrapPolygon edited="0">
                <wp:start x="-128" y="0"/>
                <wp:lineTo x="-128" y="21523"/>
                <wp:lineTo x="21647" y="21523"/>
                <wp:lineTo x="21647" y="0"/>
                <wp:lineTo x="-128" y="0"/>
              </wp:wrapPolygon>
            </wp:wrapTight>
            <wp:docPr id="3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9A07BE" w:rsidRPr="009A0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9A07BE" w:rsidRPr="00045F3E" w:rsidRDefault="009A07BE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6871FA">
        <w:t>0</w:t>
      </w:r>
      <w:r>
        <w:t xml:space="preserve">0 рублей </w:t>
      </w:r>
      <w:r w:rsidR="000B5570">
        <w:t xml:space="preserve">за каждого участника </w:t>
      </w:r>
      <w:r>
        <w:t>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819"/>
      </w:tblGrid>
      <w:tr w:rsidR="00295B13" w:rsidRPr="005744F3" w:rsidTr="00E12054">
        <w:tc>
          <w:tcPr>
            <w:tcW w:w="10065" w:type="dxa"/>
            <w:gridSpan w:val="2"/>
            <w:shd w:val="clear" w:color="auto" w:fill="auto"/>
          </w:tcPr>
          <w:p w:rsidR="00F1637C" w:rsidRDefault="00295B13" w:rsidP="00F1637C">
            <w:pPr>
              <w:shd w:val="clear" w:color="auto" w:fill="FFFFFF"/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</w:t>
            </w:r>
            <w:r w:rsidR="003F04E2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637C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 конкурса</w:t>
            </w:r>
            <w:r w:rsidR="00795895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637C" w:rsidRPr="00225700">
              <w:rPr>
                <w:rFonts w:ascii="Arial" w:hAnsi="Arial" w:cs="Arial"/>
                <w:b/>
                <w:sz w:val="20"/>
                <w:szCs w:val="20"/>
              </w:rPr>
              <w:t xml:space="preserve"> профессионального мастерства</w:t>
            </w:r>
          </w:p>
          <w:p w:rsidR="00295B13" w:rsidRPr="00732902" w:rsidRDefault="00F1637C" w:rsidP="003E4457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225700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6871FA">
              <w:rPr>
                <w:rFonts w:ascii="Arial" w:hAnsi="Arial" w:cs="Arial"/>
                <w:b/>
                <w:sz w:val="20"/>
                <w:szCs w:val="20"/>
              </w:rPr>
              <w:t>Педаго</w:t>
            </w:r>
            <w:r w:rsidR="003E4457">
              <w:rPr>
                <w:rFonts w:ascii="Arial" w:hAnsi="Arial" w:cs="Arial"/>
                <w:b/>
                <w:sz w:val="20"/>
                <w:szCs w:val="20"/>
              </w:rPr>
              <w:t>гические инновации в образовании</w:t>
            </w:r>
            <w:r w:rsidRPr="00225700"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9A07BE" w:rsidRPr="00295B13" w:rsidRDefault="009A07BE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9A07BE" w:rsidRPr="003C163D" w:rsidRDefault="009A07BE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Pr="00295B13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Default="00295B13" w:rsidP="00295B13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>БИК: 042282881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6871FA" w:rsidRPr="00BD030F" w:rsidRDefault="006871FA" w:rsidP="006871FA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>Материалы конкурса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6871FA" w:rsidRPr="00BD030F" w:rsidRDefault="006871FA" w:rsidP="006871FA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6871FA" w:rsidRDefault="003E4457" w:rsidP="006871FA">
      <w:pPr>
        <w:pStyle w:val="2"/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2200 2901 2098 0918</w:t>
      </w:r>
    </w:p>
    <w:p w:rsidR="003E4457" w:rsidRDefault="003E4457" w:rsidP="006871FA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6871FA" w:rsidRPr="003A3C01" w:rsidTr="00A06E35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6871FA" w:rsidRPr="003A3C01" w:rsidTr="00A06E3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6871FA" w:rsidRPr="003A3C01" w:rsidTr="00A06E3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6871FA" w:rsidRPr="003A3C01" w:rsidRDefault="006871FA" w:rsidP="00A06E3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871FA" w:rsidRPr="003A3C01" w:rsidTr="00A06E3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871FA" w:rsidRPr="003A3C01" w:rsidTr="00A06E3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871FA" w:rsidRPr="003A3C01" w:rsidTr="00A06E3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6871FA" w:rsidRPr="003A3C01" w:rsidTr="00A06E3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FA403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71FA" w:rsidRPr="003A3C01" w:rsidTr="00A06E3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871FA" w:rsidRPr="003A3C01" w:rsidTr="00A06E3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71FA" w:rsidRPr="003A3C01" w:rsidTr="00A06E3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871FA" w:rsidRPr="003A3C01" w:rsidTr="00A06E3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871FA" w:rsidRPr="003A3C01" w:rsidTr="00A06E3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871FA" w:rsidRPr="003A3C01" w:rsidTr="00A06E3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871FA" w:rsidRPr="003A3C01" w:rsidTr="00A06E3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6871FA" w:rsidRPr="003A3C01" w:rsidRDefault="006871FA" w:rsidP="00A06E3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FA" w:rsidRPr="003A3C01" w:rsidTr="00A06E35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6871FA" w:rsidRPr="003A3C01" w:rsidRDefault="006871FA" w:rsidP="00A06E3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871FA" w:rsidRPr="003A3C01" w:rsidTr="00A06E3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871FA" w:rsidRPr="003A3C01" w:rsidTr="00A06E3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871FA" w:rsidRPr="003A3C01" w:rsidTr="00A06E3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6871FA" w:rsidRPr="003A3C01" w:rsidTr="00A06E3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FA403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71FA" w:rsidRPr="003A3C01" w:rsidTr="00A06E3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871FA" w:rsidRPr="003A3C01" w:rsidTr="00A06E3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71FA" w:rsidRPr="003A3C01" w:rsidTr="00A06E3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871FA" w:rsidRPr="003A3C01" w:rsidTr="00A06E3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871FA" w:rsidRPr="003A3C01" w:rsidTr="00A06E3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871FA" w:rsidRPr="003A3C01" w:rsidTr="00A06E3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871FA" w:rsidRPr="003A3C01" w:rsidTr="00A06E3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871FA" w:rsidRPr="003A3C01" w:rsidRDefault="006871FA" w:rsidP="00A06E3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1FA" w:rsidRDefault="006871FA" w:rsidP="006871FA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6871FA" w:rsidRDefault="006871FA" w:rsidP="009A07BE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sectPr w:rsidR="006871FA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061F9"/>
    <w:rsid w:val="000259A7"/>
    <w:rsid w:val="0003151E"/>
    <w:rsid w:val="00045F3E"/>
    <w:rsid w:val="00063E5E"/>
    <w:rsid w:val="00067E3F"/>
    <w:rsid w:val="000B5570"/>
    <w:rsid w:val="000C5166"/>
    <w:rsid w:val="001C4096"/>
    <w:rsid w:val="00295B13"/>
    <w:rsid w:val="002E0161"/>
    <w:rsid w:val="0032716D"/>
    <w:rsid w:val="0037600A"/>
    <w:rsid w:val="003A7E98"/>
    <w:rsid w:val="003E4457"/>
    <w:rsid w:val="003F04E2"/>
    <w:rsid w:val="004361E8"/>
    <w:rsid w:val="004C5D0F"/>
    <w:rsid w:val="005841F3"/>
    <w:rsid w:val="006850A8"/>
    <w:rsid w:val="006871FA"/>
    <w:rsid w:val="00793503"/>
    <w:rsid w:val="00795171"/>
    <w:rsid w:val="00795895"/>
    <w:rsid w:val="0087634D"/>
    <w:rsid w:val="00914FA9"/>
    <w:rsid w:val="009A07BE"/>
    <w:rsid w:val="009C0369"/>
    <w:rsid w:val="009D7994"/>
    <w:rsid w:val="00A53DFF"/>
    <w:rsid w:val="00D75BF8"/>
    <w:rsid w:val="00DD65D7"/>
    <w:rsid w:val="00E12054"/>
    <w:rsid w:val="00EE46EB"/>
    <w:rsid w:val="00F1637C"/>
    <w:rsid w:val="00F4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698D-85E6-4EDE-B2BD-B63DEFF2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2018-02-03T09:21:00Z</dcterms:created>
  <dcterms:modified xsi:type="dcterms:W3CDTF">2019-07-20T17:39:00Z</dcterms:modified>
</cp:coreProperties>
</file>